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842F" w14:textId="50EF21E5" w:rsidR="009D513D" w:rsidRPr="00D97216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D97216">
        <w:rPr>
          <w:rFonts w:ascii="Times New Roman" w:hAnsi="Times New Roman" w:cs="Times New Roman"/>
          <w:color w:val="FF0000"/>
        </w:rPr>
        <w:t>*PERSONALIZE THE INFORMATION</w:t>
      </w:r>
      <w:r w:rsidRPr="00D97216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D97216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Pr="00D97216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D97216" w:rsidRDefault="00EB3D47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[</w:t>
      </w:r>
      <w:r w:rsidR="0077328D" w:rsidRPr="00D97216">
        <w:rPr>
          <w:rFonts w:ascii="Times New Roman" w:hAnsi="Times New Roman" w:cs="Times New Roman"/>
        </w:rPr>
        <w:t>DATE</w:t>
      </w:r>
      <w:r w:rsidRPr="00D97216">
        <w:rPr>
          <w:rFonts w:ascii="Times New Roman" w:hAnsi="Times New Roman" w:cs="Times New Roman"/>
        </w:rPr>
        <w:t>]</w:t>
      </w:r>
    </w:p>
    <w:p w14:paraId="06D79C15" w14:textId="188B81E3" w:rsidR="0077328D" w:rsidRPr="00D97216" w:rsidRDefault="0077328D">
      <w:pPr>
        <w:rPr>
          <w:rFonts w:ascii="Times New Roman" w:hAnsi="Times New Roman" w:cs="Times New Roman"/>
        </w:rPr>
      </w:pPr>
    </w:p>
    <w:p w14:paraId="360F7D64" w14:textId="7366FBB2" w:rsidR="0077328D" w:rsidRPr="00D97216" w:rsidRDefault="0077328D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Request to attend Plain Talk About Literacy </w:t>
      </w:r>
      <w:r w:rsidR="00B05E7B">
        <w:rPr>
          <w:rFonts w:ascii="Times New Roman" w:hAnsi="Times New Roman" w:cs="Times New Roman"/>
        </w:rPr>
        <w:t>&amp;</w:t>
      </w:r>
      <w:r w:rsidRPr="00D97216">
        <w:rPr>
          <w:rFonts w:ascii="Times New Roman" w:hAnsi="Times New Roman" w:cs="Times New Roman"/>
        </w:rPr>
        <w:t xml:space="preserve"> Learning </w:t>
      </w:r>
    </w:p>
    <w:p w14:paraId="3DF1D16C" w14:textId="32A31506" w:rsidR="0077328D" w:rsidRPr="00D97216" w:rsidRDefault="00B05E7B">
      <w:pPr>
        <w:rPr>
          <w:rFonts w:ascii="Times New Roman" w:hAnsi="Times New Roman" w:cs="Times New Roman"/>
        </w:rPr>
      </w:pPr>
      <w:hyperlink r:id="rId5" w:history="1">
        <w:r w:rsidR="00D97216" w:rsidRPr="00D97216">
          <w:rPr>
            <w:rStyle w:val="Hyperlink"/>
            <w:rFonts w:ascii="Times New Roman" w:hAnsi="Times New Roman" w:cs="Times New Roman"/>
          </w:rPr>
          <w:t>https://mycll.org/plain-talk/</w:t>
        </w:r>
      </w:hyperlink>
    </w:p>
    <w:p w14:paraId="474EA530" w14:textId="77777777" w:rsidR="00D97216" w:rsidRPr="00D97216" w:rsidRDefault="00D97216">
      <w:pPr>
        <w:rPr>
          <w:rFonts w:ascii="Times New Roman" w:hAnsi="Times New Roman" w:cs="Times New Roman"/>
        </w:rPr>
      </w:pPr>
    </w:p>
    <w:p w14:paraId="1A9AA19F" w14:textId="7FAEBF3C" w:rsidR="0077328D" w:rsidRPr="00D97216" w:rsidRDefault="0077328D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Dear </w:t>
      </w:r>
      <w:r w:rsidR="00EB3D47" w:rsidRPr="00D97216">
        <w:rPr>
          <w:rFonts w:ascii="Times New Roman" w:hAnsi="Times New Roman" w:cs="Times New Roman"/>
          <w:b/>
          <w:bCs/>
        </w:rPr>
        <w:t>[School Administrator/District Leader/</w:t>
      </w:r>
      <w:r w:rsidRPr="00D97216">
        <w:rPr>
          <w:rFonts w:ascii="Times New Roman" w:hAnsi="Times New Roman" w:cs="Times New Roman"/>
          <w:b/>
          <w:bCs/>
        </w:rPr>
        <w:t>Colleague</w:t>
      </w:r>
      <w:r w:rsidR="00EB3D47" w:rsidRPr="00D97216">
        <w:rPr>
          <w:rFonts w:ascii="Times New Roman" w:hAnsi="Times New Roman" w:cs="Times New Roman"/>
          <w:b/>
          <w:bCs/>
        </w:rPr>
        <w:t>]</w:t>
      </w:r>
      <w:r w:rsidRPr="00D97216">
        <w:rPr>
          <w:rFonts w:ascii="Times New Roman" w:hAnsi="Times New Roman" w:cs="Times New Roman"/>
        </w:rPr>
        <w:t>,</w:t>
      </w:r>
    </w:p>
    <w:p w14:paraId="4A5B426C" w14:textId="2A100DA4" w:rsidR="0077328D" w:rsidRPr="00D97216" w:rsidRDefault="0077328D">
      <w:pPr>
        <w:rPr>
          <w:rFonts w:ascii="Times New Roman" w:hAnsi="Times New Roman" w:cs="Times New Roman"/>
        </w:rPr>
      </w:pPr>
    </w:p>
    <w:p w14:paraId="431A153D" w14:textId="45355ACA" w:rsidR="0077328D" w:rsidRPr="00D97216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D97216">
        <w:rPr>
          <w:rFonts w:ascii="Times New Roman" w:hAnsi="Times New Roman" w:cs="Times New Roman"/>
          <w:bCs/>
        </w:rPr>
        <w:t xml:space="preserve">Plain Talk About Literacy </w:t>
      </w:r>
      <w:r w:rsidR="00B05E7B">
        <w:rPr>
          <w:rFonts w:ascii="Times New Roman" w:hAnsi="Times New Roman" w:cs="Times New Roman"/>
          <w:bCs/>
        </w:rPr>
        <w:t>&amp;</w:t>
      </w:r>
      <w:r w:rsidRPr="00D97216">
        <w:rPr>
          <w:rFonts w:ascii="Times New Roman" w:hAnsi="Times New Roman" w:cs="Times New Roman"/>
          <w:bCs/>
        </w:rPr>
        <w:t xml:space="preserve"> </w:t>
      </w:r>
      <w:r w:rsidR="00380BE7" w:rsidRPr="00D97216">
        <w:rPr>
          <w:rFonts w:ascii="Times New Roman" w:hAnsi="Times New Roman" w:cs="Times New Roman"/>
          <w:color w:val="000000"/>
        </w:rPr>
        <w:t>Learning</w:t>
      </w:r>
      <w:r w:rsidR="009E7B32" w:rsidRPr="00D97216">
        <w:rPr>
          <w:rFonts w:ascii="Times New Roman" w:hAnsi="Times New Roman" w:cs="Times New Roman"/>
          <w:color w:val="000000"/>
          <w:vertAlign w:val="superscript"/>
        </w:rPr>
        <w:t>®</w:t>
      </w:r>
      <w:r w:rsidR="00380BE7" w:rsidRPr="00D97216">
        <w:rPr>
          <w:rFonts w:ascii="Times New Roman" w:hAnsi="Times New Roman" w:cs="Times New Roman"/>
          <w:bCs/>
        </w:rPr>
        <w:t xml:space="preserve"> </w:t>
      </w:r>
      <w:r w:rsidR="005C6FA6" w:rsidRPr="00D97216">
        <w:rPr>
          <w:rFonts w:ascii="Times New Roman" w:hAnsi="Times New Roman" w:cs="Times New Roman"/>
          <w:bCs/>
        </w:rPr>
        <w:t>(Plain Talk)</w:t>
      </w:r>
      <w:r w:rsidR="009E7B32" w:rsidRPr="00D97216">
        <w:rPr>
          <w:rFonts w:ascii="Times New Roman" w:hAnsi="Times New Roman" w:cs="Times New Roman"/>
          <w:bCs/>
        </w:rPr>
        <w:t xml:space="preserve">, </w:t>
      </w:r>
      <w:r w:rsidR="00D97216" w:rsidRPr="00D97216">
        <w:rPr>
          <w:rFonts w:ascii="Times New Roman" w:hAnsi="Times New Roman" w:cs="Times New Roman"/>
          <w:bCs/>
        </w:rPr>
        <w:t>hosted by The Center for Literacy &amp; Learning</w:t>
      </w:r>
      <w:r w:rsidR="002759A3" w:rsidRPr="00D97216">
        <w:rPr>
          <w:rFonts w:ascii="Times New Roman" w:hAnsi="Times New Roman" w:cs="Times New Roman"/>
          <w:bCs/>
        </w:rPr>
        <w:t>,</w:t>
      </w:r>
      <w:r w:rsidR="005C6FA6" w:rsidRPr="00D97216">
        <w:rPr>
          <w:rFonts w:ascii="Times New Roman" w:hAnsi="Times New Roman" w:cs="Times New Roman"/>
          <w:bCs/>
        </w:rPr>
        <w:t xml:space="preserve"> </w:t>
      </w:r>
      <w:r w:rsidRPr="00D97216">
        <w:rPr>
          <w:rFonts w:ascii="Times New Roman" w:hAnsi="Times New Roman" w:cs="Times New Roman"/>
          <w:bCs/>
        </w:rPr>
        <w:t>w</w:t>
      </w:r>
      <w:r w:rsidRPr="00D97216">
        <w:rPr>
          <w:rFonts w:ascii="Times New Roman" w:hAnsi="Times New Roman" w:cs="Times New Roman"/>
        </w:rPr>
        <w:t xml:space="preserve">ill be held </w:t>
      </w:r>
      <w:r w:rsidR="009E7B32" w:rsidRPr="00D97216">
        <w:rPr>
          <w:rFonts w:ascii="Times New Roman" w:hAnsi="Times New Roman" w:cs="Times New Roman"/>
        </w:rPr>
        <w:t>at the Hilton New Orleans Riverside</w:t>
      </w:r>
      <w:r w:rsidR="00CF7773" w:rsidRPr="00D97216">
        <w:rPr>
          <w:rFonts w:ascii="Times New Roman" w:hAnsi="Times New Roman" w:cs="Times New Roman"/>
        </w:rPr>
        <w:t xml:space="preserve"> on </w:t>
      </w:r>
      <w:r w:rsidR="00B05E7B">
        <w:rPr>
          <w:rFonts w:ascii="Times New Roman" w:hAnsi="Times New Roman" w:cs="Times New Roman"/>
        </w:rPr>
        <w:t>January 31 – February 2, 2024</w:t>
      </w:r>
      <w:r w:rsidRPr="00D97216">
        <w:rPr>
          <w:rFonts w:ascii="Times New Roman" w:hAnsi="Times New Roman" w:cs="Times New Roman"/>
        </w:rPr>
        <w:t xml:space="preserve">. I would like to attend this highly regarded professional learning event because it is an opportunity to receive substantial knowledge directly related to my work. It would also be a solid investment in </w:t>
      </w:r>
      <w:r w:rsidRPr="00D97216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D97216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17E27913" w:rsidR="0077328D" w:rsidRPr="00D97216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Plain Talk is a </w:t>
      </w:r>
      <w:r w:rsidR="00CF7773" w:rsidRPr="00D97216">
        <w:rPr>
          <w:rFonts w:ascii="Times New Roman" w:hAnsi="Times New Roman" w:cs="Times New Roman"/>
          <w:color w:val="000000"/>
        </w:rPr>
        <w:t>t</w:t>
      </w:r>
      <w:r w:rsidR="009E7B32" w:rsidRPr="00D97216">
        <w:rPr>
          <w:rFonts w:ascii="Times New Roman" w:hAnsi="Times New Roman" w:cs="Times New Roman"/>
          <w:color w:val="000000"/>
        </w:rPr>
        <w:t>hree</w:t>
      </w:r>
      <w:r w:rsidRPr="00D97216">
        <w:rPr>
          <w:rFonts w:ascii="Times New Roman" w:hAnsi="Times New Roman" w:cs="Times New Roman"/>
          <w:color w:val="000000"/>
        </w:rPr>
        <w:t>-day institute on teaching, leading, and learning</w:t>
      </w:r>
      <w:r w:rsidR="00166B49" w:rsidRPr="00D97216">
        <w:rPr>
          <w:rFonts w:ascii="Times New Roman" w:hAnsi="Times New Roman" w:cs="Times New Roman"/>
          <w:color w:val="000000"/>
        </w:rPr>
        <w:t xml:space="preserve"> hosted by </w:t>
      </w:r>
      <w:r w:rsidR="00D97216" w:rsidRPr="00D97216">
        <w:rPr>
          <w:rFonts w:ascii="Times New Roman" w:hAnsi="Times New Roman" w:cs="Times New Roman"/>
          <w:bCs/>
        </w:rPr>
        <w:t>The Center for Literacy &amp; Learning</w:t>
      </w:r>
      <w:r w:rsidRPr="00D97216">
        <w:rPr>
          <w:rFonts w:ascii="Times New Roman" w:hAnsi="Times New Roman" w:cs="Times New Roman"/>
          <w:color w:val="000000"/>
        </w:rPr>
        <w:t xml:space="preserve">. </w:t>
      </w:r>
      <w:r w:rsidR="00166B49" w:rsidRPr="00D97216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35CBB932" w:rsidR="00166B49" w:rsidRPr="00D97216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D97216">
        <w:rPr>
          <w:rFonts w:ascii="Times New Roman" w:hAnsi="Times New Roman" w:cs="Times New Roman"/>
          <w:color w:val="000000"/>
        </w:rPr>
        <w:t xml:space="preserve">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[s</w:t>
      </w:r>
      <w:r w:rsidRPr="00D9721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 is currently facing</w:t>
      </w:r>
      <w:r w:rsidR="005462A9" w:rsidRPr="00D97216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  <w:r w:rsidR="00CF7773" w:rsidRPr="00D97216">
        <w:rPr>
          <w:rFonts w:ascii="Times New Roman" w:hAnsi="Times New Roman" w:cs="Times New Roman"/>
          <w:color w:val="000000"/>
        </w:rPr>
        <w:t xml:space="preserve"> </w:t>
      </w:r>
    </w:p>
    <w:p w14:paraId="18F19BD7" w14:textId="575C717C" w:rsidR="00166B49" w:rsidRPr="00D97216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Learn </w:t>
      </w:r>
      <w:r w:rsidR="004E5C4B" w:rsidRPr="00D97216">
        <w:rPr>
          <w:rFonts w:ascii="Times New Roman" w:hAnsi="Times New Roman" w:cs="Times New Roman"/>
          <w:color w:val="000000"/>
        </w:rPr>
        <w:t xml:space="preserve">the current findings on </w:t>
      </w:r>
      <w:r w:rsidR="006451E8" w:rsidRPr="00D97216">
        <w:rPr>
          <w:rFonts w:ascii="Times New Roman" w:hAnsi="Times New Roman" w:cs="Times New Roman"/>
          <w:color w:val="000000"/>
        </w:rPr>
        <w:t xml:space="preserve">literacy </w:t>
      </w:r>
      <w:r w:rsidR="004E5C4B" w:rsidRPr="00D97216">
        <w:rPr>
          <w:rFonts w:ascii="Times New Roman" w:hAnsi="Times New Roman" w:cs="Times New Roman"/>
          <w:color w:val="000000"/>
        </w:rPr>
        <w:t xml:space="preserve">leadership, educational equity, reading instruction, learning difficulties and intervention, as well as, classroom strategies to put this knowledge to work </w:t>
      </w:r>
      <w:r w:rsidRPr="00D97216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D97216">
        <w:rPr>
          <w:rFonts w:ascii="Times New Roman" w:hAnsi="Times New Roman" w:cs="Times New Roman"/>
          <w:color w:val="000000"/>
        </w:rPr>
        <w:t>learning and</w:t>
      </w:r>
      <w:r w:rsidRPr="00D97216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 w:rsidRPr="00D97216">
        <w:rPr>
          <w:rFonts w:ascii="Times New Roman" w:hAnsi="Times New Roman" w:cs="Times New Roman"/>
          <w:color w:val="000000"/>
        </w:rPr>
        <w:t>b</w:t>
      </w:r>
      <w:r w:rsidRPr="00D97216">
        <w:rPr>
          <w:rFonts w:ascii="Times New Roman" w:hAnsi="Times New Roman" w:cs="Times New Roman"/>
          <w:color w:val="000000"/>
        </w:rPr>
        <w:t xml:space="preserve">y 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D97216">
        <w:rPr>
          <w:rFonts w:ascii="Times New Roman" w:hAnsi="Times New Roman" w:cs="Times New Roman"/>
          <w:b/>
          <w:bCs/>
          <w:color w:val="000000"/>
        </w:rPr>
        <w:t>/</w:t>
      </w:r>
      <w:r w:rsidRPr="00D9721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D97216">
        <w:rPr>
          <w:rFonts w:ascii="Times New Roman" w:hAnsi="Times New Roman" w:cs="Times New Roman"/>
          <w:b/>
          <w:bCs/>
          <w:color w:val="000000"/>
        </w:rPr>
        <w:t>/</w:t>
      </w:r>
      <w:r w:rsidRPr="00D9721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>.</w:t>
      </w:r>
    </w:p>
    <w:p w14:paraId="323ED860" w14:textId="61AD7DB5" w:rsidR="005462A9" w:rsidRPr="00D97216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D97216">
        <w:rPr>
          <w:rFonts w:ascii="Times New Roman" w:hAnsi="Times New Roman" w:cs="Times New Roman"/>
          <w:color w:val="000000"/>
        </w:rPr>
        <w:t>H</w:t>
      </w:r>
      <w:r w:rsidR="00166B49" w:rsidRPr="00D97216">
        <w:rPr>
          <w:rFonts w:ascii="Times New Roman" w:hAnsi="Times New Roman" w:cs="Times New Roman"/>
          <w:color w:val="000000"/>
        </w:rPr>
        <w:t>ave the opportunity to</w:t>
      </w:r>
      <w:proofErr w:type="gramEnd"/>
      <w:r w:rsidR="00166B49" w:rsidRPr="00D97216">
        <w:rPr>
          <w:rFonts w:ascii="Times New Roman" w:hAnsi="Times New Roman" w:cs="Times New Roman"/>
          <w:color w:val="000000"/>
        </w:rPr>
        <w:t xml:space="preserve"> connect with </w:t>
      </w:r>
      <w:r w:rsidR="002759A3" w:rsidRPr="00D97216">
        <w:rPr>
          <w:rFonts w:ascii="Times New Roman" w:hAnsi="Times New Roman" w:cs="Times New Roman"/>
          <w:color w:val="000000"/>
        </w:rPr>
        <w:t xml:space="preserve">approximately </w:t>
      </w:r>
      <w:r w:rsidR="00B05E7B">
        <w:rPr>
          <w:rFonts w:ascii="Times New Roman" w:hAnsi="Times New Roman" w:cs="Times New Roman"/>
          <w:color w:val="000000"/>
        </w:rPr>
        <w:t xml:space="preserve">2,500 </w:t>
      </w:r>
      <w:r w:rsidR="00166B49" w:rsidRPr="00D97216">
        <w:rPr>
          <w:rFonts w:ascii="Times New Roman" w:hAnsi="Times New Roman" w:cs="Times New Roman"/>
          <w:color w:val="000000"/>
        </w:rPr>
        <w:t>educators</w:t>
      </w:r>
      <w:r w:rsidRPr="00D97216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 w:rsidRPr="00D97216">
        <w:rPr>
          <w:rFonts w:ascii="Times New Roman" w:hAnsi="Times New Roman" w:cs="Times New Roman"/>
          <w:color w:val="000000"/>
        </w:rPr>
        <w:t>being implemented</w:t>
      </w:r>
      <w:r w:rsidRPr="00D97216">
        <w:rPr>
          <w:rFonts w:ascii="Times New Roman" w:hAnsi="Times New Roman" w:cs="Times New Roman"/>
          <w:color w:val="000000"/>
        </w:rPr>
        <w:t xml:space="preserve"> at other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. </w:t>
      </w:r>
      <w:r w:rsidR="005462A9" w:rsidRPr="00D97216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 w:rsidRPr="00D97216">
        <w:rPr>
          <w:rFonts w:ascii="Times New Roman" w:hAnsi="Times New Roman" w:cs="Times New Roman"/>
          <w:color w:val="000000"/>
        </w:rPr>
        <w:t xml:space="preserve">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 w:rsidRPr="00D97216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Pr="00D97216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7238E637" w:rsidR="0077328D" w:rsidRPr="00D97216" w:rsidRDefault="005462A9" w:rsidP="005462A9">
      <w:pPr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B05E7B">
        <w:rPr>
          <w:rFonts w:ascii="Times New Roman" w:hAnsi="Times New Roman" w:cs="Times New Roman"/>
          <w:color w:val="000000"/>
        </w:rPr>
        <w:t>4</w:t>
      </w:r>
      <w:r w:rsidRPr="00D97216">
        <w:rPr>
          <w:rFonts w:ascii="Times New Roman" w:hAnsi="Times New Roman" w:cs="Times New Roman"/>
          <w:color w:val="000000"/>
        </w:rPr>
        <w:t xml:space="preserve"> </w:t>
      </w:r>
      <w:r w:rsidR="00380BE7" w:rsidRPr="00D97216">
        <w:rPr>
          <w:rFonts w:ascii="Times New Roman" w:hAnsi="Times New Roman" w:cs="Times New Roman"/>
          <w:color w:val="000000"/>
        </w:rPr>
        <w:t>Plain Talk</w:t>
      </w:r>
      <w:r w:rsidRPr="00D97216"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D97216">
        <w:rPr>
          <w:rFonts w:ascii="Times New Roman" w:hAnsi="Times New Roman" w:cs="Times New Roman"/>
          <w:color w:val="000000"/>
        </w:rPr>
        <w:t>Plain Talk</w:t>
      </w:r>
      <w:r w:rsidRPr="00D97216">
        <w:rPr>
          <w:rFonts w:ascii="Times New Roman" w:hAnsi="Times New Roman" w:cs="Times New Roman"/>
          <w:color w:val="000000"/>
        </w:rPr>
        <w:t xml:space="preserve"> web</w:t>
      </w:r>
      <w:r w:rsidR="00380BE7" w:rsidRPr="00D97216">
        <w:rPr>
          <w:rFonts w:ascii="Times New Roman" w:hAnsi="Times New Roman" w:cs="Times New Roman"/>
          <w:color w:val="000000"/>
        </w:rPr>
        <w:t>page</w:t>
      </w:r>
      <w:r w:rsidRPr="00D97216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D97216" w:rsidRPr="00D97216">
          <w:rPr>
            <w:rStyle w:val="Hyperlink"/>
            <w:rFonts w:ascii="Times New Roman" w:hAnsi="Times New Roman" w:cs="Times New Roman"/>
          </w:rPr>
          <w:t>https://mycll.org/plain-talk/</w:t>
        </w:r>
      </w:hyperlink>
      <w:r w:rsidRPr="00D97216"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Pr="00D97216" w:rsidRDefault="0077328D">
      <w:pPr>
        <w:rPr>
          <w:rFonts w:ascii="Times New Roman" w:hAnsi="Times New Roman" w:cs="Times New Roman"/>
        </w:rPr>
      </w:pPr>
    </w:p>
    <w:p w14:paraId="0B4BE3C3" w14:textId="77777777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Pr="00D97216" w:rsidRDefault="005462A9">
      <w:pPr>
        <w:rPr>
          <w:rFonts w:ascii="Times New Roman" w:hAnsi="Times New Roman" w:cs="Times New Roman"/>
        </w:rPr>
      </w:pPr>
    </w:p>
    <w:p w14:paraId="20D4953C" w14:textId="77777777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Sincerely,</w:t>
      </w:r>
    </w:p>
    <w:p w14:paraId="0E7BF55B" w14:textId="77777777" w:rsidR="005462A9" w:rsidRPr="00D97216" w:rsidRDefault="005462A9">
      <w:pPr>
        <w:rPr>
          <w:rFonts w:ascii="Times New Roman" w:hAnsi="Times New Roman" w:cs="Times New Roman"/>
        </w:rPr>
      </w:pPr>
    </w:p>
    <w:p w14:paraId="39FFBAA5" w14:textId="0E0E0C95" w:rsidR="005462A9" w:rsidRPr="00D97216" w:rsidRDefault="00380BE7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[</w:t>
      </w:r>
      <w:r w:rsidR="005462A9" w:rsidRPr="00D97216">
        <w:rPr>
          <w:rFonts w:ascii="Times New Roman" w:hAnsi="Times New Roman" w:cs="Times New Roman"/>
        </w:rPr>
        <w:t>Name</w:t>
      </w:r>
      <w:r w:rsidRPr="00D97216">
        <w:rPr>
          <w:rFonts w:ascii="Times New Roman" w:hAnsi="Times New Roman" w:cs="Times New Roman"/>
        </w:rPr>
        <w:t>]</w:t>
      </w:r>
    </w:p>
    <w:p w14:paraId="4C056C25" w14:textId="0712B43E" w:rsidR="005C6FA6" w:rsidRPr="00D97216" w:rsidRDefault="005C6FA6">
      <w:pPr>
        <w:rPr>
          <w:rFonts w:ascii="Times New Roman" w:hAnsi="Times New Roman" w:cs="Times New Roman"/>
        </w:rPr>
      </w:pPr>
    </w:p>
    <w:p w14:paraId="7399581B" w14:textId="5CD5FCBE" w:rsidR="005C6FA6" w:rsidRPr="00D97216" w:rsidRDefault="005C6FA6">
      <w:pPr>
        <w:rPr>
          <w:rFonts w:ascii="Times New Roman" w:hAnsi="Times New Roman" w:cs="Times New Roman"/>
        </w:rPr>
      </w:pPr>
    </w:p>
    <w:p w14:paraId="184DE575" w14:textId="77777777" w:rsidR="005C6FA6" w:rsidRPr="00D97216" w:rsidRDefault="005C6FA6">
      <w:pPr>
        <w:rPr>
          <w:rFonts w:ascii="Times New Roman" w:hAnsi="Times New Roman" w:cs="Times New Roman"/>
        </w:rPr>
      </w:pPr>
    </w:p>
    <w:p w14:paraId="3A3F17EC" w14:textId="42C31174" w:rsidR="005462A9" w:rsidRPr="00D97216" w:rsidRDefault="005462A9">
      <w:pPr>
        <w:rPr>
          <w:rFonts w:ascii="Times New Roman" w:hAnsi="Times New Roman" w:cs="Times New Roman"/>
          <w:b/>
          <w:bCs/>
        </w:rPr>
      </w:pPr>
      <w:r w:rsidRPr="00D97216">
        <w:rPr>
          <w:rFonts w:ascii="Times New Roman" w:hAnsi="Times New Roman" w:cs="Times New Roman"/>
          <w:b/>
          <w:bCs/>
        </w:rPr>
        <w:t>Estimated Costs for 202</w:t>
      </w:r>
      <w:r w:rsidR="00B05E7B">
        <w:rPr>
          <w:rFonts w:ascii="Times New Roman" w:hAnsi="Times New Roman" w:cs="Times New Roman"/>
          <w:b/>
          <w:bCs/>
        </w:rPr>
        <w:t>4</w:t>
      </w:r>
      <w:r w:rsidRPr="00D97216">
        <w:rPr>
          <w:rFonts w:ascii="Times New Roman" w:hAnsi="Times New Roman" w:cs="Times New Roman"/>
          <w:b/>
          <w:bCs/>
        </w:rPr>
        <w:t xml:space="preserve"> Plain Talk About Literacy </w:t>
      </w:r>
      <w:r w:rsidR="00B05E7B">
        <w:rPr>
          <w:rFonts w:ascii="Times New Roman" w:hAnsi="Times New Roman" w:cs="Times New Roman"/>
          <w:b/>
          <w:bCs/>
        </w:rPr>
        <w:t>&amp;</w:t>
      </w:r>
      <w:r w:rsidRPr="00D97216">
        <w:rPr>
          <w:rFonts w:ascii="Times New Roman" w:hAnsi="Times New Roman" w:cs="Times New Roman"/>
          <w:b/>
          <w:bCs/>
        </w:rPr>
        <w:t xml:space="preserve"> Learning</w:t>
      </w:r>
      <w:r w:rsidR="009E7B32" w:rsidRPr="00D97216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</w:p>
    <w:p w14:paraId="064113E7" w14:textId="0742031C" w:rsidR="005462A9" w:rsidRPr="00D97216" w:rsidRDefault="005462A9">
      <w:pPr>
        <w:rPr>
          <w:rFonts w:ascii="Times New Roman" w:hAnsi="Times New Roman" w:cs="Times New Roman"/>
        </w:rPr>
      </w:pPr>
    </w:p>
    <w:p w14:paraId="0A7DFCE0" w14:textId="104ECF3A" w:rsidR="002759A3" w:rsidRPr="00D97216" w:rsidRDefault="002759A3">
      <w:pPr>
        <w:rPr>
          <w:rFonts w:ascii="Times New Roman" w:eastAsia="Times New Roman" w:hAnsi="Times New Roman" w:cs="Times New Roman"/>
          <w:color w:val="000000" w:themeColor="text1"/>
        </w:rPr>
      </w:pPr>
      <w:r w:rsidRPr="00D97216">
        <w:rPr>
          <w:rFonts w:ascii="Times New Roman" w:eastAsia="Times New Roman" w:hAnsi="Times New Roman" w:cs="Times New Roman"/>
          <w:color w:val="000000" w:themeColor="text1"/>
        </w:rPr>
        <w:t>The costs to attend the 202</w:t>
      </w:r>
      <w:r w:rsidR="00B05E7B">
        <w:rPr>
          <w:rFonts w:ascii="Times New Roman" w:eastAsia="Times New Roman" w:hAnsi="Times New Roman" w:cs="Times New Roman"/>
          <w:color w:val="000000" w:themeColor="text1"/>
        </w:rPr>
        <w:t>4</w:t>
      </w:r>
      <w:r w:rsidRPr="00D972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7216">
        <w:rPr>
          <w:rFonts w:ascii="Times New Roman" w:hAnsi="Times New Roman" w:cs="Times New Roman"/>
          <w:color w:val="000000"/>
        </w:rPr>
        <w:t xml:space="preserve">Plain Talk About Literacy </w:t>
      </w:r>
      <w:r w:rsidR="00B05E7B">
        <w:rPr>
          <w:rFonts w:ascii="Times New Roman" w:hAnsi="Times New Roman" w:cs="Times New Roman"/>
          <w:color w:val="000000"/>
        </w:rPr>
        <w:t>&amp;</w:t>
      </w:r>
      <w:r w:rsidRPr="00D97216">
        <w:rPr>
          <w:rFonts w:ascii="Times New Roman" w:hAnsi="Times New Roman" w:cs="Times New Roman"/>
          <w:color w:val="000000"/>
        </w:rPr>
        <w:t xml:space="preserve"> Learning</w:t>
      </w:r>
      <w:r w:rsidRPr="00D97216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  <w:r w:rsidRPr="00D97216">
        <w:rPr>
          <w:rFonts w:ascii="Times New Roman" w:eastAsia="Times New Roman" w:hAnsi="Times New Roman" w:cs="Times New Roman"/>
          <w:color w:val="000000" w:themeColor="text1"/>
        </w:rPr>
        <w:t xml:space="preserve"> are the registration fee, travel expenses, hotel, and a meal per diem.</w:t>
      </w:r>
    </w:p>
    <w:p w14:paraId="06BBCB74" w14:textId="77777777" w:rsidR="002759A3" w:rsidRPr="00D97216" w:rsidRDefault="002759A3">
      <w:pPr>
        <w:rPr>
          <w:rFonts w:ascii="Times New Roman" w:hAnsi="Times New Roman" w:cs="Times New Roman"/>
        </w:rPr>
      </w:pPr>
    </w:p>
    <w:p w14:paraId="745D7A2F" w14:textId="322A94DC" w:rsidR="009E7B32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Registration</w:t>
      </w:r>
      <w:r w:rsidR="00CF7773" w:rsidRPr="00D97216">
        <w:rPr>
          <w:rFonts w:ascii="Times New Roman" w:hAnsi="Times New Roman" w:cs="Times New Roman"/>
          <w:b/>
          <w:bCs/>
        </w:rPr>
        <w:t xml:space="preserve"> for </w:t>
      </w:r>
      <w:r w:rsidR="006451E8" w:rsidRPr="00D97216">
        <w:rPr>
          <w:rFonts w:ascii="Times New Roman" w:hAnsi="Times New Roman" w:cs="Times New Roman"/>
          <w:b/>
          <w:bCs/>
        </w:rPr>
        <w:t>Plain Talk</w:t>
      </w:r>
      <w:r w:rsidR="00380BE7" w:rsidRPr="00D97216">
        <w:rPr>
          <w:rFonts w:ascii="Times New Roman" w:hAnsi="Times New Roman" w:cs="Times New Roman"/>
          <w:b/>
          <w:bCs/>
        </w:rPr>
        <w:t>:</w:t>
      </w:r>
      <w:r w:rsidRPr="00D97216">
        <w:rPr>
          <w:rFonts w:ascii="Times New Roman" w:hAnsi="Times New Roman" w:cs="Times New Roman"/>
        </w:rPr>
        <w:t xml:space="preserve"> </w:t>
      </w:r>
    </w:p>
    <w:p w14:paraId="4D36CF7B" w14:textId="77777777" w:rsidR="009E7B32" w:rsidRPr="00D97216" w:rsidRDefault="009E7B32">
      <w:pPr>
        <w:rPr>
          <w:rFonts w:ascii="Times New Roman" w:hAnsi="Times New Roman" w:cs="Times New Roman"/>
        </w:rPr>
      </w:pPr>
    </w:p>
    <w:p w14:paraId="35F5465F" w14:textId="5E689BCC" w:rsidR="009E7B32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</w:t>
      </w:r>
      <w:r w:rsidR="009E7B32" w:rsidRPr="00D97216">
        <w:rPr>
          <w:rFonts w:ascii="Times New Roman" w:hAnsi="Times New Roman" w:cs="Times New Roman"/>
        </w:rPr>
        <w:t>6</w:t>
      </w:r>
      <w:r w:rsidR="00B05E7B">
        <w:rPr>
          <w:rFonts w:ascii="Times New Roman" w:hAnsi="Times New Roman" w:cs="Times New Roman"/>
        </w:rPr>
        <w:t>9</w:t>
      </w:r>
      <w:r w:rsidR="009E7B32" w:rsidRPr="00D97216">
        <w:rPr>
          <w:rFonts w:ascii="Times New Roman" w:hAnsi="Times New Roman" w:cs="Times New Roman"/>
        </w:rPr>
        <w:t>5</w:t>
      </w:r>
      <w:r w:rsidRPr="00D97216">
        <w:rPr>
          <w:rFonts w:ascii="Times New Roman" w:hAnsi="Times New Roman" w:cs="Times New Roman"/>
        </w:rPr>
        <w:t xml:space="preserve"> per person</w:t>
      </w:r>
      <w:r w:rsidR="009E7B32" w:rsidRPr="00D97216">
        <w:rPr>
          <w:rFonts w:ascii="Times New Roman" w:hAnsi="Times New Roman" w:cs="Times New Roman"/>
        </w:rPr>
        <w:t xml:space="preserve"> </w:t>
      </w:r>
      <w:r w:rsidR="00D97216" w:rsidRPr="00D97216">
        <w:rPr>
          <w:rFonts w:ascii="Times New Roman" w:hAnsi="Times New Roman" w:cs="Times New Roman"/>
        </w:rPr>
        <w:t xml:space="preserve">on or </w:t>
      </w:r>
      <w:r w:rsidR="009E7B32" w:rsidRPr="00D97216">
        <w:rPr>
          <w:rFonts w:ascii="Times New Roman" w:hAnsi="Times New Roman" w:cs="Times New Roman"/>
        </w:rPr>
        <w:t xml:space="preserve">before </w:t>
      </w:r>
      <w:r w:rsidR="00B05E7B">
        <w:rPr>
          <w:rFonts w:ascii="Times New Roman" w:hAnsi="Times New Roman" w:cs="Times New Roman"/>
        </w:rPr>
        <w:t>9/29/23</w:t>
      </w:r>
    </w:p>
    <w:p w14:paraId="12900A09" w14:textId="042E70F8" w:rsidR="009E7B32" w:rsidRPr="00D97216" w:rsidRDefault="009E7B32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$7</w:t>
      </w:r>
      <w:r w:rsidR="00B05E7B">
        <w:rPr>
          <w:rFonts w:ascii="Times New Roman" w:hAnsi="Times New Roman" w:cs="Times New Roman"/>
        </w:rPr>
        <w:t>9</w:t>
      </w:r>
      <w:r w:rsidRPr="00D97216">
        <w:rPr>
          <w:rFonts w:ascii="Times New Roman" w:hAnsi="Times New Roman" w:cs="Times New Roman"/>
        </w:rPr>
        <w:t xml:space="preserve">5 per person </w:t>
      </w:r>
      <w:r w:rsidR="00D97216" w:rsidRPr="00D97216">
        <w:rPr>
          <w:rFonts w:ascii="Times New Roman" w:hAnsi="Times New Roman" w:cs="Times New Roman"/>
        </w:rPr>
        <w:t>after</w:t>
      </w:r>
      <w:r w:rsidRPr="00D97216">
        <w:rPr>
          <w:rFonts w:ascii="Times New Roman" w:hAnsi="Times New Roman" w:cs="Times New Roman"/>
        </w:rPr>
        <w:t xml:space="preserve"> </w:t>
      </w:r>
      <w:r w:rsidR="00B05E7B">
        <w:rPr>
          <w:rFonts w:ascii="Times New Roman" w:hAnsi="Times New Roman" w:cs="Times New Roman"/>
        </w:rPr>
        <w:t>9/29/23</w:t>
      </w:r>
      <w:r w:rsidRPr="00D97216">
        <w:rPr>
          <w:rFonts w:ascii="Times New Roman" w:hAnsi="Times New Roman" w:cs="Times New Roman"/>
        </w:rPr>
        <w:t xml:space="preserve"> and </w:t>
      </w:r>
      <w:r w:rsidR="00B05E7B">
        <w:rPr>
          <w:rFonts w:ascii="Times New Roman" w:hAnsi="Times New Roman" w:cs="Times New Roman"/>
        </w:rPr>
        <w:t>1</w:t>
      </w:r>
      <w:r w:rsidRPr="00D97216">
        <w:rPr>
          <w:rFonts w:ascii="Times New Roman" w:hAnsi="Times New Roman" w:cs="Times New Roman"/>
        </w:rPr>
        <w:t>/</w:t>
      </w:r>
      <w:r w:rsidR="00B05E7B">
        <w:rPr>
          <w:rFonts w:ascii="Times New Roman" w:hAnsi="Times New Roman" w:cs="Times New Roman"/>
        </w:rPr>
        <w:t>5</w:t>
      </w:r>
      <w:r w:rsidRPr="00D97216">
        <w:rPr>
          <w:rFonts w:ascii="Times New Roman" w:hAnsi="Times New Roman" w:cs="Times New Roman"/>
        </w:rPr>
        <w:t>/2</w:t>
      </w:r>
      <w:r w:rsidR="00B05E7B">
        <w:rPr>
          <w:rFonts w:ascii="Times New Roman" w:hAnsi="Times New Roman" w:cs="Times New Roman"/>
        </w:rPr>
        <w:t>4</w:t>
      </w:r>
    </w:p>
    <w:p w14:paraId="04C0F0C3" w14:textId="492D8DD4" w:rsidR="009E7B32" w:rsidRPr="00D97216" w:rsidRDefault="009E7B32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</w:t>
      </w:r>
      <w:r w:rsidR="00B05E7B">
        <w:rPr>
          <w:rFonts w:ascii="Times New Roman" w:hAnsi="Times New Roman" w:cs="Times New Roman"/>
        </w:rPr>
        <w:t>84</w:t>
      </w:r>
      <w:r w:rsidRPr="00D97216">
        <w:rPr>
          <w:rFonts w:ascii="Times New Roman" w:hAnsi="Times New Roman" w:cs="Times New Roman"/>
        </w:rPr>
        <w:t xml:space="preserve">5 per person onsite only after </w:t>
      </w:r>
      <w:r w:rsidR="00B05E7B">
        <w:rPr>
          <w:rFonts w:ascii="Times New Roman" w:hAnsi="Times New Roman" w:cs="Times New Roman"/>
        </w:rPr>
        <w:t>1</w:t>
      </w:r>
      <w:r w:rsidR="00B05E7B" w:rsidRPr="00D97216">
        <w:rPr>
          <w:rFonts w:ascii="Times New Roman" w:hAnsi="Times New Roman" w:cs="Times New Roman"/>
        </w:rPr>
        <w:t>/</w:t>
      </w:r>
      <w:r w:rsidR="00B05E7B">
        <w:rPr>
          <w:rFonts w:ascii="Times New Roman" w:hAnsi="Times New Roman" w:cs="Times New Roman"/>
        </w:rPr>
        <w:t>5</w:t>
      </w:r>
      <w:r w:rsidR="00B05E7B" w:rsidRPr="00D97216">
        <w:rPr>
          <w:rFonts w:ascii="Times New Roman" w:hAnsi="Times New Roman" w:cs="Times New Roman"/>
        </w:rPr>
        <w:t>/2</w:t>
      </w:r>
      <w:r w:rsidR="00B05E7B">
        <w:rPr>
          <w:rFonts w:ascii="Times New Roman" w:hAnsi="Times New Roman" w:cs="Times New Roman"/>
        </w:rPr>
        <w:t>4</w:t>
      </w:r>
    </w:p>
    <w:p w14:paraId="6FC018D1" w14:textId="77777777" w:rsidR="009E7B32" w:rsidRPr="00D97216" w:rsidRDefault="009E7B32">
      <w:pPr>
        <w:rPr>
          <w:rFonts w:ascii="Times New Roman" w:hAnsi="Times New Roman" w:cs="Times New Roman"/>
        </w:rPr>
      </w:pPr>
    </w:p>
    <w:p w14:paraId="69DD0BE3" w14:textId="068EDDFB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Th</w:t>
      </w:r>
      <w:r w:rsidR="00EB3D47" w:rsidRPr="00D97216">
        <w:rPr>
          <w:rFonts w:ascii="Times New Roman" w:hAnsi="Times New Roman" w:cs="Times New Roman"/>
        </w:rPr>
        <w:t>e registration fee</w:t>
      </w:r>
      <w:r w:rsidRPr="00D97216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D97216" w:rsidRDefault="005462A9">
      <w:pPr>
        <w:rPr>
          <w:rFonts w:ascii="Times New Roman" w:hAnsi="Times New Roman" w:cs="Times New Roman"/>
        </w:rPr>
      </w:pPr>
    </w:p>
    <w:p w14:paraId="321E73D1" w14:textId="77777777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Registration materials</w:t>
      </w:r>
    </w:p>
    <w:p w14:paraId="554DF742" w14:textId="77777777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Entrance into all sessions and exhibit area</w:t>
      </w:r>
    </w:p>
    <w:p w14:paraId="2B13931E" w14:textId="4B77E50E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Continental breakfast and lunch </w:t>
      </w:r>
      <w:r w:rsidR="00B05E7B">
        <w:rPr>
          <w:rFonts w:ascii="Times New Roman" w:hAnsi="Times New Roman" w:cs="Times New Roman"/>
        </w:rPr>
        <w:t>on the first 2 days, and a Jazz Brunch on the final day.</w:t>
      </w:r>
    </w:p>
    <w:p w14:paraId="28FFAE35" w14:textId="51FD52EB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Afternoon refreshments on the first 2 days</w:t>
      </w:r>
    </w:p>
    <w:p w14:paraId="7E62E685" w14:textId="60827F5C" w:rsidR="002759A3" w:rsidRPr="00D97216" w:rsidRDefault="002759A3" w:rsidP="002759A3">
      <w:pPr>
        <w:rPr>
          <w:rFonts w:ascii="Times New Roman" w:hAnsi="Times New Roman" w:cs="Times New Roman"/>
        </w:rPr>
      </w:pPr>
    </w:p>
    <w:p w14:paraId="3CC70184" w14:textId="77777777" w:rsidR="002759A3" w:rsidRPr="00D97216" w:rsidRDefault="002759A3" w:rsidP="002759A3">
      <w:pPr>
        <w:rPr>
          <w:rFonts w:ascii="Times New Roman" w:hAnsi="Times New Roman" w:cs="Times New Roman"/>
          <w:b/>
          <w:bCs/>
        </w:rPr>
      </w:pPr>
      <w:r w:rsidRPr="00D97216">
        <w:rPr>
          <w:rFonts w:ascii="Times New Roman" w:hAnsi="Times New Roman" w:cs="Times New Roman"/>
          <w:b/>
          <w:bCs/>
        </w:rPr>
        <w:t>Travel Expenses:</w:t>
      </w:r>
    </w:p>
    <w:p w14:paraId="3991F4E7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2F6D147E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Airfare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(or mileage if applicable):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[fill in the blank]</w:t>
      </w:r>
    </w:p>
    <w:p w14:paraId="06B7DFB2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Ground transportation to/from hotel</w:t>
      </w:r>
      <w:r w:rsidRPr="00D97216">
        <w:rPr>
          <w:rFonts w:ascii="Times New Roman" w:hAnsi="Times New Roman" w:cs="Times New Roman"/>
          <w:b/>
          <w:bCs/>
        </w:rPr>
        <w:t>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[fill in the blank]</w:t>
      </w:r>
    </w:p>
    <w:p w14:paraId="3E9C00A5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Hotel</w:t>
      </w:r>
    </w:p>
    <w:p w14:paraId="5F41DB49" w14:textId="0F1234CB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$2</w:t>
      </w:r>
      <w:r w:rsidR="00D97216" w:rsidRPr="00D97216">
        <w:rPr>
          <w:rFonts w:ascii="Times New Roman" w:hAnsi="Times New Roman" w:cs="Times New Roman"/>
        </w:rPr>
        <w:t>2</w:t>
      </w:r>
      <w:r w:rsidR="00B05E7B">
        <w:rPr>
          <w:rFonts w:ascii="Times New Roman" w:hAnsi="Times New Roman" w:cs="Times New Roman"/>
        </w:rPr>
        <w:t>4</w:t>
      </w:r>
      <w:r w:rsidRPr="00D97216">
        <w:rPr>
          <w:rFonts w:ascii="Times New Roman" w:hAnsi="Times New Roman" w:cs="Times New Roman"/>
        </w:rPr>
        <w:t xml:space="preserve"> per night plus taxes and fees (currently 16.2% and $3.00 occupancy fee per night) for single/double occupancy. </w:t>
      </w:r>
      <w:r w:rsidR="00B05E7B">
        <w:rPr>
          <w:rFonts w:ascii="Times New Roman" w:hAnsi="Times New Roman" w:cs="Times New Roman"/>
        </w:rPr>
        <w:t>A g</w:t>
      </w:r>
      <w:r w:rsidRPr="00D97216">
        <w:rPr>
          <w:rFonts w:ascii="Times New Roman" w:hAnsi="Times New Roman" w:cs="Times New Roman"/>
        </w:rPr>
        <w:t>overnment rate of $1</w:t>
      </w:r>
      <w:r w:rsidR="00D97216" w:rsidRPr="00D97216">
        <w:rPr>
          <w:rFonts w:ascii="Times New Roman" w:hAnsi="Times New Roman" w:cs="Times New Roman"/>
        </w:rPr>
        <w:t>58</w:t>
      </w:r>
      <w:r w:rsidRPr="00D97216">
        <w:rPr>
          <w:rFonts w:ascii="Times New Roman" w:hAnsi="Times New Roman" w:cs="Times New Roman"/>
        </w:rPr>
        <w:t xml:space="preserve"> per night plus tax and fee</w:t>
      </w:r>
      <w:r w:rsidR="00B05E7B">
        <w:rPr>
          <w:rFonts w:ascii="Times New Roman" w:hAnsi="Times New Roman" w:cs="Times New Roman"/>
        </w:rPr>
        <w:t xml:space="preserve">s </w:t>
      </w:r>
      <w:r w:rsidRPr="00D97216">
        <w:rPr>
          <w:rFonts w:ascii="Times New Roman" w:hAnsi="Times New Roman" w:cs="Times New Roman"/>
        </w:rPr>
        <w:t>is available to those that qualify</w:t>
      </w:r>
      <w:r w:rsidR="00B05E7B">
        <w:rPr>
          <w:rFonts w:ascii="Times New Roman" w:hAnsi="Times New Roman" w:cs="Times New Roman"/>
        </w:rPr>
        <w:t xml:space="preserve"> and can provide documentation at check-in</w:t>
      </w:r>
      <w:r w:rsidRPr="00D97216">
        <w:rPr>
          <w:rFonts w:ascii="Times New Roman" w:hAnsi="Times New Roman" w:cs="Times New Roman"/>
        </w:rPr>
        <w:t xml:space="preserve">. </w:t>
      </w:r>
    </w:p>
    <w:p w14:paraId="4A9D55E5" w14:textId="6676265D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Room block is available through </w:t>
      </w:r>
      <w:r w:rsidR="00B05E7B">
        <w:rPr>
          <w:rFonts w:ascii="Times New Roman" w:hAnsi="Times New Roman" w:cs="Times New Roman"/>
        </w:rPr>
        <w:t>January 5</w:t>
      </w:r>
      <w:r w:rsidR="00D97216" w:rsidRPr="00D97216">
        <w:rPr>
          <w:rFonts w:ascii="Times New Roman" w:hAnsi="Times New Roman" w:cs="Times New Roman"/>
        </w:rPr>
        <w:t>, 202</w:t>
      </w:r>
      <w:r w:rsidR="00B05E7B">
        <w:rPr>
          <w:rFonts w:ascii="Times New Roman" w:hAnsi="Times New Roman" w:cs="Times New Roman"/>
        </w:rPr>
        <w:t>4</w:t>
      </w:r>
      <w:r w:rsidRPr="00D97216">
        <w:rPr>
          <w:rFonts w:ascii="Times New Roman" w:hAnsi="Times New Roman" w:cs="Times New Roman"/>
        </w:rPr>
        <w:t xml:space="preserve">. </w:t>
      </w:r>
    </w:p>
    <w:p w14:paraId="570D72CC" w14:textId="35B16CCC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Discounted parking rate of $20 per night plus tax for overnight guests in the self-parking garage. Discounted daily parking rate of $10 per day in the self-parking garage (between 6:00 am and 6:00 pm).</w:t>
      </w:r>
      <w:r w:rsidR="00B05E7B">
        <w:rPr>
          <w:rFonts w:ascii="Times New Roman" w:hAnsi="Times New Roman" w:cs="Times New Roman"/>
        </w:rPr>
        <w:t xml:space="preserve"> Valet parking is available at approximately $50 per night.</w:t>
      </w:r>
    </w:p>
    <w:p w14:paraId="39F9F2B9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44E16B4A" w14:textId="52F8DC31" w:rsidR="002759A3" w:rsidRPr="00D97216" w:rsidRDefault="002759A3" w:rsidP="002759A3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Meals: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 xml:space="preserve">[fill in the blank]. </w:t>
      </w:r>
      <w:r w:rsidRPr="00D97216">
        <w:rPr>
          <w:rFonts w:ascii="Times New Roman" w:hAnsi="Times New Roman" w:cs="Times New Roman"/>
        </w:rPr>
        <w:t xml:space="preserve">Continental breakfast and lunch </w:t>
      </w:r>
      <w:r w:rsidR="00B05E7B">
        <w:rPr>
          <w:rFonts w:ascii="Times New Roman" w:hAnsi="Times New Roman" w:cs="Times New Roman"/>
        </w:rPr>
        <w:t xml:space="preserve">on the first 2 days and a Jazz Brunch on the final day </w:t>
      </w:r>
      <w:r w:rsidRPr="00D97216">
        <w:rPr>
          <w:rFonts w:ascii="Times New Roman" w:hAnsi="Times New Roman" w:cs="Times New Roman"/>
        </w:rPr>
        <w:t xml:space="preserve">are included in the registration fee. </w:t>
      </w:r>
      <w:r w:rsidR="00B05E7B">
        <w:rPr>
          <w:rFonts w:ascii="Times New Roman" w:hAnsi="Times New Roman" w:cs="Times New Roman"/>
        </w:rPr>
        <w:t>All other meals are the responsibility of the attendee.</w:t>
      </w:r>
    </w:p>
    <w:p w14:paraId="16DDC5AF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54F58F35" w14:textId="77777777" w:rsidR="002759A3" w:rsidRPr="00D97216" w:rsidRDefault="002759A3" w:rsidP="002759A3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Total Estimated Cost: [fill in the blank]</w:t>
      </w:r>
    </w:p>
    <w:p w14:paraId="095CD4E0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49D6D6DA" w14:textId="77777777" w:rsidR="002759A3" w:rsidRPr="00D97216" w:rsidRDefault="002759A3" w:rsidP="001D7986">
      <w:pPr>
        <w:pStyle w:val="ListParagraph"/>
        <w:rPr>
          <w:rFonts w:ascii="Times New Roman" w:hAnsi="Times New Roman" w:cs="Times New Roman"/>
        </w:rPr>
      </w:pPr>
    </w:p>
    <w:p w14:paraId="661CC39A" w14:textId="73CAE597" w:rsidR="005462A9" w:rsidRPr="00D97216" w:rsidRDefault="00CF7773" w:rsidP="001D7986">
      <w:pPr>
        <w:pStyle w:val="ListParagraph"/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 </w:t>
      </w:r>
    </w:p>
    <w:p w14:paraId="2F657738" w14:textId="1E3FA12F" w:rsidR="00EB3D47" w:rsidRPr="00D97216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D97216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1D7986"/>
    <w:rsid w:val="002759A3"/>
    <w:rsid w:val="002B43FF"/>
    <w:rsid w:val="00380BE7"/>
    <w:rsid w:val="00425DB5"/>
    <w:rsid w:val="004E5C4B"/>
    <w:rsid w:val="005462A9"/>
    <w:rsid w:val="005C6FA6"/>
    <w:rsid w:val="0061344D"/>
    <w:rsid w:val="006451E8"/>
    <w:rsid w:val="00692713"/>
    <w:rsid w:val="0077328D"/>
    <w:rsid w:val="007E33E1"/>
    <w:rsid w:val="009D513D"/>
    <w:rsid w:val="009E7B32"/>
    <w:rsid w:val="00B05E7B"/>
    <w:rsid w:val="00CF7773"/>
    <w:rsid w:val="00D512C9"/>
    <w:rsid w:val="00D55132"/>
    <w:rsid w:val="00D97216"/>
    <w:rsid w:val="00EB3D4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ll.org/plain-talk/" TargetMode="External"/><Relationship Id="rId5" Type="http://schemas.openxmlformats.org/officeDocument/2006/relationships/hyperlink" Target="https://mycl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Microsoft Office User</cp:lastModifiedBy>
  <cp:revision>2</cp:revision>
  <dcterms:created xsi:type="dcterms:W3CDTF">2023-06-06T16:24:00Z</dcterms:created>
  <dcterms:modified xsi:type="dcterms:W3CDTF">2023-06-06T16:24:00Z</dcterms:modified>
</cp:coreProperties>
</file>